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7A4E03">
        <w:rPr>
          <w:rFonts w:ascii="Times New Roman" w:hAnsi="Times New Roman" w:cs="Times New Roman"/>
          <w:sz w:val="24"/>
          <w:szCs w:val="24"/>
        </w:rPr>
        <w:t>биологии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48B2">
        <w:rPr>
          <w:rFonts w:ascii="Times New Roman" w:hAnsi="Times New Roman" w:cs="Times New Roman"/>
          <w:sz w:val="24"/>
          <w:szCs w:val="24"/>
        </w:rPr>
        <w:t>8</w:t>
      </w:r>
      <w:r w:rsidR="007A4E03">
        <w:rPr>
          <w:rFonts w:ascii="Times New Roman" w:hAnsi="Times New Roman" w:cs="Times New Roman"/>
          <w:sz w:val="24"/>
          <w:szCs w:val="24"/>
        </w:rPr>
        <w:t>-х классах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B8694B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bookmarkStart w:id="0" w:name="_GoBack"/>
      <w:bookmarkEnd w:id="0"/>
      <w:r w:rsidR="007A4E03">
        <w:rPr>
          <w:rFonts w:ascii="Times New Roman" w:hAnsi="Times New Roman" w:cs="Times New Roman"/>
          <w:sz w:val="24"/>
          <w:szCs w:val="24"/>
        </w:rPr>
        <w:t>октября 2024 года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7A4E03">
        <w:rPr>
          <w:rFonts w:ascii="Times New Roman" w:hAnsi="Times New Roman" w:cs="Times New Roman"/>
          <w:sz w:val="24"/>
          <w:szCs w:val="24"/>
        </w:rPr>
        <w:t xml:space="preserve">2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997"/>
        <w:gridCol w:w="1790"/>
        <w:gridCol w:w="1260"/>
        <w:gridCol w:w="1512"/>
        <w:gridCol w:w="1511"/>
        <w:gridCol w:w="1781"/>
        <w:gridCol w:w="1583"/>
        <w:gridCol w:w="1712"/>
      </w:tblGrid>
      <w:tr w:rsidR="009070F9" w:rsidTr="00EA7566">
        <w:tc>
          <w:tcPr>
            <w:tcW w:w="64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6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5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1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3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3D4223" w:rsidTr="00EA7566">
        <w:tc>
          <w:tcPr>
            <w:tcW w:w="640" w:type="dxa"/>
          </w:tcPr>
          <w:p w:rsidR="003D4223" w:rsidRDefault="003D422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3D4223" w:rsidRPr="004660DA" w:rsidRDefault="003D4223" w:rsidP="00EA0EB2">
            <w:r w:rsidRPr="004660DA">
              <w:t>sbi24810/edu800152/8/r6982</w:t>
            </w:r>
          </w:p>
        </w:tc>
        <w:tc>
          <w:tcPr>
            <w:tcW w:w="1790" w:type="dxa"/>
          </w:tcPr>
          <w:p w:rsidR="003D4223" w:rsidRDefault="000367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Носенко Алиса Витальевна</w:t>
            </w:r>
          </w:p>
        </w:tc>
        <w:tc>
          <w:tcPr>
            <w:tcW w:w="1260" w:type="dxa"/>
          </w:tcPr>
          <w:p w:rsidR="003D4223" w:rsidRDefault="003D422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3D4223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3D4223" w:rsidRPr="00805772" w:rsidRDefault="003D4223" w:rsidP="00EA7566">
            <w:pPr>
              <w:jc w:val="center"/>
            </w:pPr>
            <w:r>
              <w:t>28,4</w:t>
            </w:r>
          </w:p>
        </w:tc>
        <w:tc>
          <w:tcPr>
            <w:tcW w:w="1781" w:type="dxa"/>
          </w:tcPr>
          <w:p w:rsidR="003D4223" w:rsidRPr="009A147B" w:rsidRDefault="003D4223" w:rsidP="00EA7566">
            <w:pPr>
              <w:jc w:val="center"/>
            </w:pPr>
            <w:r w:rsidRPr="009A147B">
              <w:t>86,06</w:t>
            </w:r>
          </w:p>
        </w:tc>
        <w:tc>
          <w:tcPr>
            <w:tcW w:w="1583" w:type="dxa"/>
          </w:tcPr>
          <w:p w:rsidR="003D4223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3D4223" w:rsidRDefault="00EA7566" w:rsidP="00EA7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sbi24810/edu800152/8/r6z75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Кушнер Виктория Максимовна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26,3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79,70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sbi24810/edu800152/8/2gq82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Силин Сергей Олегович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24,2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73,33</w:t>
            </w:r>
          </w:p>
        </w:tc>
        <w:tc>
          <w:tcPr>
            <w:tcW w:w="1583" w:type="dxa"/>
          </w:tcPr>
          <w:p w:rsidR="00EA7566" w:rsidRDefault="007A4E03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sbi24810/edu800152/8/r9852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Лысенко Антон Сергеевич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22,4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67,88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</w:pPr>
            <w:r w:rsidRPr="001845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sbi24810/edu800152/8/rwq8r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Мудрик Дарья Павловна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21,4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64,85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</w:pPr>
            <w:r w:rsidRPr="001845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sbi24810/edu800152/8/rv838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Мороз Андрей Александрович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21,4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64,85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</w:pPr>
            <w:r w:rsidRPr="001845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sbi24810/edu800152/8/2g68r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Гречихин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Михаил Сергеевич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21,2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64,24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</w:pPr>
            <w:r w:rsidRPr="001845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sbi24810/edu800152/8/rw58r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Бочаров Андрей Павлович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20,8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63,03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</w:pPr>
            <w:r w:rsidRPr="001845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sbi24810/edu800152/8/2z37r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Сухорукова Алёна Евгеньевна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20,6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62,42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</w:pPr>
            <w:r w:rsidRPr="001845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sbi24810/edu800152/8/2z77r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Дмитриев Артём </w:t>
            </w: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Геннадьев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.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20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60,61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sbi24810/edu800152/8/25g82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Яценко Илья Сергеевич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1F48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19,2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58,18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sbi24810/edu800152/8/r44wr</w:t>
            </w:r>
          </w:p>
        </w:tc>
        <w:tc>
          <w:tcPr>
            <w:tcW w:w="1790" w:type="dxa"/>
          </w:tcPr>
          <w:p w:rsidR="00EA7566" w:rsidRDefault="00EA7566" w:rsidP="0003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Сорокотягина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Елизавета </w:t>
            </w: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Александровна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18,9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57,27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sbi24810/edu800152/8/rwg8r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Бобринёва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  Мария Викторовна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18,8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56,97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sbi24810/edu800152/8/r93gr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Савенкова Светлана Александровна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18,8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56,97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sbi24810/edu800152/8/25vgr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Савон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Максимов.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18,8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56,97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sbi24810/edu800152/8/r7v92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Терещенко Арина </w:t>
            </w: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Александ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.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E1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18,3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55,45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sbi24810/edu800152/8/23982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Малова </w:t>
            </w: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Иванна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E1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18,3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55,45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sbi24810/edu800152/8/rwzz8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Бондарь Марк Артурович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E1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17,6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53,33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sbi24810/edu800152/8/r9z52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Черкасова Евгения Дмитриевна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E1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17,1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51,82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sbi24810/edu800152/8/rq79r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Ярощук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Ева Андреевна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E1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16,4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49,70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sbi24810/edu800152/8/r4qw2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Данекина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Ксения Сергеевна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16,4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49,70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sbi24810/edu800152/8/25z8r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Миронова Екатерина Алексеевна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16,4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49,70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sbi24810/edu800152/8/r7672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Гулько Анастасия Романовна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15,5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46,97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sbi24810/edu800152/8/28qzr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Стоянова Дарья </w:t>
            </w: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Вячеславовна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15,2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46,06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sbi24810/edu800152/8/rv888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Василенко Богдан Александрович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14,8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44,85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sbi24810/edu800152/8/r9qv5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Куцерова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Анна Александровна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14,5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43,94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sbi24810/edu800152/8/r9w5r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Цыбуля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Алина Александровна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13,9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42,12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sbi24810/edu800152/8/2gz8r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Зубенко Артём  Александрович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13,3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40,30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sbi24810/edu800152/8/25778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Больбот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Милана Алексеевна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11,2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33,94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sbi24810/edu800152/8/28477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Петров Владислав Сергеевич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6C2B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11,1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33,64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sbi24810/edu800152/8/rq492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Москаленко Руслан Игоревич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9,7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29,39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sbi24810/edu800152/8/28447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Водяницкая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Андреевна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9,4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28,48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sbi24810/edu800152/8/rv48r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Бондаренко Виктория  Романовна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9,3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28,18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sbi24810/edu800152/8/r9452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Козик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Алина Евгеньевна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8,8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26,67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sbi24810/edu800152/8/rq482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Руденко Ксения Александровна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C014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8,6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26,06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sbi24810/edu800152/8/2zw4r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Хромых София Андреевна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8,5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25,76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sbi24810/edu800152/8/r6952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Дутов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Артём Владиславович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24,24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sbi24810/edu800152/8/2g44r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Суслова Анастасия 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Николаевна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8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24,24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sbi24810/edu800152/8/rv782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Гайдукова</w:t>
            </w:r>
            <w:proofErr w:type="spellEnd"/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Полина </w:t>
            </w: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Андреевна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7,9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23,94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rPr>
          <w:trHeight w:val="70"/>
        </w:trPr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sbi24810/edu800152/8/r49zw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Дудник Мария Кирилловна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7,6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23,03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sbi24810/edu800152/8/rq559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Бачурин Артем Михайлович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7,4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22,42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sbi24810/edu800152/8/23g82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Михирева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Ангелина Руслановна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7,3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22,12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sbi24810/edu800152/8/23g72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Родионов Илья Евгеньевич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7,3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22,12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</w:t>
            </w:r>
            <w:proofErr w:type="spellStart"/>
            <w:r w:rsidRPr="004660DA">
              <w:t>rwwqr</w:t>
            </w:r>
            <w:proofErr w:type="spellEnd"/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Сачко Эвелина Дмитриевна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5,6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16,97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sbi24810/edu800152/8/25748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Маслюк Роман Константинович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5,4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16,36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7" w:type="dxa"/>
          </w:tcPr>
          <w:p w:rsidR="00EA7566" w:rsidRPr="004660DA" w:rsidRDefault="00EA7566" w:rsidP="00EA0EB2">
            <w:r w:rsidRPr="004660DA">
              <w:t>sbi24810/edu800152/8/rvw72</w:t>
            </w:r>
          </w:p>
        </w:tc>
        <w:tc>
          <w:tcPr>
            <w:tcW w:w="1790" w:type="dxa"/>
          </w:tcPr>
          <w:p w:rsidR="00EA7566" w:rsidRDefault="00EA7566" w:rsidP="0003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Сесиков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Даниэль Дмитриевич </w:t>
            </w:r>
          </w:p>
        </w:tc>
        <w:tc>
          <w:tcPr>
            <w:tcW w:w="1260" w:type="dxa"/>
          </w:tcPr>
          <w:p w:rsidR="00EA7566" w:rsidRDefault="00EA7566" w:rsidP="0097612E">
            <w:pPr>
              <w:jc w:val="center"/>
            </w:pPr>
            <w:r w:rsidRPr="003A64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5</w:t>
            </w:r>
          </w:p>
        </w:tc>
        <w:tc>
          <w:tcPr>
            <w:tcW w:w="1781" w:type="dxa"/>
          </w:tcPr>
          <w:p w:rsidR="00EA7566" w:rsidRPr="009A147B" w:rsidRDefault="00EA7566" w:rsidP="00EA7566">
            <w:pPr>
              <w:jc w:val="center"/>
            </w:pPr>
            <w:r w:rsidRPr="009A147B">
              <w:t>15,15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A7566" w:rsidTr="00EA7566">
        <w:tc>
          <w:tcPr>
            <w:tcW w:w="64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7" w:type="dxa"/>
          </w:tcPr>
          <w:p w:rsidR="00EA7566" w:rsidRDefault="00EA7566" w:rsidP="00EA0EB2">
            <w:r w:rsidRPr="004660DA">
              <w:t>sbi24810/edu800152/8/r78g7</w:t>
            </w:r>
          </w:p>
        </w:tc>
        <w:tc>
          <w:tcPr>
            <w:tcW w:w="179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5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Дорохов  Тимур Игоревич</w:t>
            </w:r>
          </w:p>
        </w:tc>
        <w:tc>
          <w:tcPr>
            <w:tcW w:w="1260" w:type="dxa"/>
          </w:tcPr>
          <w:p w:rsidR="00EA7566" w:rsidRDefault="00EA756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EA7566" w:rsidRDefault="00EA7566" w:rsidP="00EA7566">
            <w:pPr>
              <w:jc w:val="center"/>
            </w:pPr>
            <w:r w:rsidRPr="00FC1A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1" w:type="dxa"/>
          </w:tcPr>
          <w:p w:rsidR="00EA7566" w:rsidRPr="00805772" w:rsidRDefault="00EA7566" w:rsidP="00EA7566">
            <w:pPr>
              <w:jc w:val="center"/>
            </w:pPr>
            <w:r>
              <w:t>2</w:t>
            </w:r>
          </w:p>
        </w:tc>
        <w:tc>
          <w:tcPr>
            <w:tcW w:w="1781" w:type="dxa"/>
          </w:tcPr>
          <w:p w:rsidR="00EA7566" w:rsidRDefault="00EA7566" w:rsidP="00EA7566">
            <w:pPr>
              <w:jc w:val="center"/>
            </w:pPr>
            <w:r w:rsidRPr="009A147B">
              <w:t>6,06</w:t>
            </w:r>
          </w:p>
        </w:tc>
        <w:tc>
          <w:tcPr>
            <w:tcW w:w="1583" w:type="dxa"/>
          </w:tcPr>
          <w:p w:rsidR="00EA7566" w:rsidRDefault="00EA7566" w:rsidP="007A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7566" w:rsidRDefault="00EA7566" w:rsidP="0032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36715"/>
    <w:rsid w:val="002D6294"/>
    <w:rsid w:val="002F1BAF"/>
    <w:rsid w:val="003D4223"/>
    <w:rsid w:val="00570AB2"/>
    <w:rsid w:val="007A4E03"/>
    <w:rsid w:val="009070F9"/>
    <w:rsid w:val="0093162F"/>
    <w:rsid w:val="0097612E"/>
    <w:rsid w:val="00AC2C7F"/>
    <w:rsid w:val="00B848B2"/>
    <w:rsid w:val="00B8694B"/>
    <w:rsid w:val="00E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CF1E-726A-49CE-80B0-3914618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11</cp:revision>
  <dcterms:created xsi:type="dcterms:W3CDTF">2024-10-21T06:16:00Z</dcterms:created>
  <dcterms:modified xsi:type="dcterms:W3CDTF">2024-11-11T19:59:00Z</dcterms:modified>
</cp:coreProperties>
</file>